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D886" w14:textId="77777777" w:rsidR="74D3488B" w:rsidRDefault="74D3488B" w:rsidP="3B058029">
      <w:pPr>
        <w:pStyle w:val="NoSpacing"/>
      </w:pPr>
      <w:r>
        <w:rPr>
          <w:noProof/>
        </w:rPr>
        <w:drawing>
          <wp:inline distT="0" distB="0" distL="0" distR="0" wp14:anchorId="37CA2899" wp14:editId="687EF76E">
            <wp:extent cx="5694934" cy="1752287"/>
            <wp:effectExtent l="0" t="0" r="0" b="0"/>
            <wp:docPr id="127020865" name="Picture 127020865" title="High school teacher calling on student in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23" b="26923"/>
                    <a:stretch>
                      <a:fillRect/>
                    </a:stretch>
                  </pic:blipFill>
                  <pic:spPr>
                    <a:xfrm>
                      <a:off x="0" y="0"/>
                      <a:ext cx="5694934" cy="175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37908" w14:textId="77777777" w:rsidR="00E23BF2" w:rsidRPr="00CB44EF" w:rsidRDefault="4B919711" w:rsidP="00CB44EF">
      <w:pPr>
        <w:pStyle w:val="Title"/>
        <w:rPr>
          <w:b/>
          <w:bCs/>
          <w:sz w:val="48"/>
          <w:szCs w:val="48"/>
          <w:lang w:val="en-US"/>
        </w:rPr>
      </w:pPr>
      <w:r w:rsidRPr="1FEA3AD5">
        <w:rPr>
          <w:b/>
          <w:bCs/>
          <w:sz w:val="48"/>
          <w:szCs w:val="48"/>
        </w:rPr>
        <w:t>K</w:t>
      </w:r>
      <w:r w:rsidR="00323247" w:rsidRPr="1FEA3AD5">
        <w:rPr>
          <w:b/>
          <w:bCs/>
          <w:sz w:val="48"/>
          <w:szCs w:val="48"/>
        </w:rPr>
        <w:t>ollegial</w:t>
      </w:r>
      <w:r w:rsidR="00CB44EF" w:rsidRPr="1FEA3AD5">
        <w:rPr>
          <w:b/>
          <w:bCs/>
          <w:sz w:val="48"/>
          <w:szCs w:val="48"/>
        </w:rPr>
        <w:t xml:space="preserve"> supervision </w:t>
      </w:r>
      <w:r w:rsidR="00CD788E" w:rsidRPr="1FEA3AD5">
        <w:rPr>
          <w:b/>
          <w:bCs/>
          <w:sz w:val="48"/>
          <w:szCs w:val="48"/>
        </w:rPr>
        <w:t>(</w:t>
      </w:r>
      <w:r w:rsidR="5AFFAD6D" w:rsidRPr="1FEA3AD5">
        <w:rPr>
          <w:b/>
          <w:bCs/>
          <w:sz w:val="48"/>
          <w:szCs w:val="48"/>
        </w:rPr>
        <w:t>K</w:t>
      </w:r>
      <w:r w:rsidR="00CD788E" w:rsidRPr="1FEA3AD5">
        <w:rPr>
          <w:b/>
          <w:bCs/>
          <w:sz w:val="48"/>
          <w:szCs w:val="48"/>
        </w:rPr>
        <w:t xml:space="preserve">S) </w:t>
      </w:r>
      <w:r w:rsidR="00CB44EF" w:rsidRPr="1FEA3AD5">
        <w:rPr>
          <w:b/>
          <w:bCs/>
          <w:sz w:val="48"/>
          <w:szCs w:val="48"/>
        </w:rPr>
        <w:t>for p</w:t>
      </w:r>
      <w:r w:rsidR="10815B84" w:rsidRPr="1FEA3AD5">
        <w:rPr>
          <w:b/>
          <w:bCs/>
          <w:sz w:val="48"/>
          <w:szCs w:val="48"/>
        </w:rPr>
        <w:t>æ</w:t>
      </w:r>
      <w:r w:rsidR="00CB44EF" w:rsidRPr="1FEA3AD5">
        <w:rPr>
          <w:b/>
          <w:bCs/>
          <w:sz w:val="48"/>
          <w:szCs w:val="48"/>
        </w:rPr>
        <w:t>dag</w:t>
      </w:r>
      <w:r w:rsidR="5FA8D81D" w:rsidRPr="1FEA3AD5">
        <w:rPr>
          <w:b/>
          <w:bCs/>
          <w:sz w:val="48"/>
          <w:szCs w:val="48"/>
        </w:rPr>
        <w:t>og</w:t>
      </w:r>
      <w:r w:rsidR="00CB44EF" w:rsidRPr="1FEA3AD5">
        <w:rPr>
          <w:b/>
          <w:bCs/>
          <w:sz w:val="48"/>
          <w:szCs w:val="48"/>
        </w:rPr>
        <w:t>i</w:t>
      </w:r>
      <w:r w:rsidR="00E6F0A3" w:rsidRPr="1FEA3AD5">
        <w:rPr>
          <w:b/>
          <w:bCs/>
          <w:sz w:val="48"/>
          <w:szCs w:val="48"/>
        </w:rPr>
        <w:t>sk</w:t>
      </w:r>
      <w:r w:rsidR="00CB44EF" w:rsidRPr="1FEA3AD5">
        <w:rPr>
          <w:b/>
          <w:bCs/>
          <w:sz w:val="48"/>
          <w:szCs w:val="48"/>
        </w:rPr>
        <w:t xml:space="preserve"> </w:t>
      </w:r>
      <w:r w:rsidR="46883CFD" w:rsidRPr="1FEA3AD5">
        <w:rPr>
          <w:b/>
          <w:bCs/>
          <w:sz w:val="48"/>
          <w:szCs w:val="48"/>
        </w:rPr>
        <w:t>udvikling i undervisningsk</w:t>
      </w:r>
      <w:r w:rsidR="00CB44EF" w:rsidRPr="1FEA3AD5">
        <w:rPr>
          <w:b/>
          <w:bCs/>
          <w:sz w:val="48"/>
          <w:szCs w:val="48"/>
        </w:rPr>
        <w:t>onte</w:t>
      </w:r>
      <w:r w:rsidR="67B89B64" w:rsidRPr="1FEA3AD5">
        <w:rPr>
          <w:b/>
          <w:bCs/>
          <w:sz w:val="48"/>
          <w:szCs w:val="48"/>
        </w:rPr>
        <w:t>ksten</w:t>
      </w:r>
    </w:p>
    <w:p w14:paraId="2946E50D" w14:textId="77777777" w:rsidR="00CB44EF" w:rsidRDefault="00CB44EF">
      <w:pPr>
        <w:rPr>
          <w:lang w:val="en-US"/>
        </w:rPr>
      </w:pPr>
    </w:p>
    <w:p w14:paraId="1FCDDF98" w14:textId="77777777" w:rsidR="41FD3FCA" w:rsidRDefault="41FD3FCA" w:rsidP="2478FA98">
      <w:pPr>
        <w:rPr>
          <w:rFonts w:ascii="Calibri" w:eastAsia="Calibri" w:hAnsi="Calibri" w:cs="Calibri"/>
          <w:color w:val="374151"/>
          <w:sz w:val="24"/>
          <w:szCs w:val="24"/>
          <w:lang w:val="en-US"/>
        </w:rPr>
      </w:pPr>
      <w:r w:rsidRPr="2478FA98">
        <w:rPr>
          <w:rFonts w:ascii="Calibri" w:eastAsia="Calibri" w:hAnsi="Calibri" w:cs="Calibri"/>
          <w:color w:val="374151"/>
          <w:sz w:val="24"/>
          <w:szCs w:val="24"/>
        </w:rPr>
        <w:t xml:space="preserve">KS er centreret omkring den </w:t>
      </w:r>
      <w:r w:rsidR="490139D0" w:rsidRPr="2478FA98">
        <w:rPr>
          <w:rFonts w:ascii="Calibri" w:eastAsia="Calibri" w:hAnsi="Calibri" w:cs="Calibri"/>
          <w:color w:val="374151"/>
          <w:sz w:val="24"/>
          <w:szCs w:val="24"/>
        </w:rPr>
        <w:t>aktuelle</w:t>
      </w:r>
      <w:r w:rsidRPr="2478FA98">
        <w:rPr>
          <w:rFonts w:ascii="Calibri" w:eastAsia="Calibri" w:hAnsi="Calibri" w:cs="Calibri"/>
          <w:color w:val="374151"/>
          <w:sz w:val="24"/>
          <w:szCs w:val="24"/>
        </w:rPr>
        <w:t xml:space="preserve"> undervisningspraksis: Den enkelte akademiske underviser</w:t>
      </w:r>
      <w:r w:rsidR="385C41A7" w:rsidRPr="2478FA98">
        <w:rPr>
          <w:rFonts w:ascii="Calibri" w:eastAsia="Calibri" w:hAnsi="Calibri" w:cs="Calibri"/>
          <w:color w:val="374151"/>
          <w:sz w:val="24"/>
          <w:szCs w:val="24"/>
        </w:rPr>
        <w:t>,</w:t>
      </w:r>
      <w:r w:rsidRPr="2478FA98">
        <w:rPr>
          <w:rFonts w:ascii="Calibri" w:eastAsia="Calibri" w:hAnsi="Calibri" w:cs="Calibri"/>
          <w:color w:val="374151"/>
          <w:sz w:val="24"/>
          <w:szCs w:val="24"/>
        </w:rPr>
        <w:t xml:space="preserve"> eller fokusperson</w:t>
      </w:r>
      <w:r w:rsidR="6D308794" w:rsidRPr="2478FA98">
        <w:rPr>
          <w:rFonts w:ascii="Calibri" w:eastAsia="Calibri" w:hAnsi="Calibri" w:cs="Calibri"/>
          <w:color w:val="374151"/>
          <w:sz w:val="24"/>
          <w:szCs w:val="24"/>
        </w:rPr>
        <w:t xml:space="preserve"> i KS</w:t>
      </w:r>
      <w:r w:rsidR="4D45068A" w:rsidRPr="2478FA98">
        <w:rPr>
          <w:rFonts w:ascii="Calibri" w:eastAsia="Calibri" w:hAnsi="Calibri" w:cs="Calibri"/>
          <w:color w:val="374151"/>
          <w:sz w:val="24"/>
          <w:szCs w:val="24"/>
        </w:rPr>
        <w:t>,</w:t>
      </w:r>
      <w:r w:rsidRPr="2478FA98">
        <w:rPr>
          <w:rFonts w:ascii="Calibri" w:eastAsia="Calibri" w:hAnsi="Calibri" w:cs="Calibri"/>
          <w:color w:val="374151"/>
          <w:sz w:val="24"/>
          <w:szCs w:val="24"/>
        </w:rPr>
        <w:t xml:space="preserve"> betragtes som den mest </w:t>
      </w:r>
      <w:r w:rsidR="586F502C" w:rsidRPr="2478FA98">
        <w:rPr>
          <w:rFonts w:ascii="Calibri" w:eastAsia="Calibri" w:hAnsi="Calibri" w:cs="Calibri"/>
          <w:color w:val="374151"/>
          <w:sz w:val="24"/>
          <w:szCs w:val="24"/>
        </w:rPr>
        <w:t>kvalificerede</w:t>
      </w:r>
      <w:r w:rsidRPr="2478FA98">
        <w:rPr>
          <w:rFonts w:ascii="Calibri" w:eastAsia="Calibri" w:hAnsi="Calibri" w:cs="Calibri"/>
          <w:color w:val="374151"/>
          <w:sz w:val="24"/>
          <w:szCs w:val="24"/>
        </w:rPr>
        <w:t xml:space="preserve"> til at udvikle sit eget område, og </w:t>
      </w:r>
      <w:r w:rsidR="5DC3078D" w:rsidRPr="2478FA98">
        <w:rPr>
          <w:rFonts w:ascii="Calibri" w:eastAsia="Calibri" w:hAnsi="Calibri" w:cs="Calibri"/>
          <w:color w:val="374151"/>
          <w:sz w:val="24"/>
          <w:szCs w:val="24"/>
        </w:rPr>
        <w:t>underviserne bør således</w:t>
      </w:r>
      <w:r w:rsidRPr="2478FA98">
        <w:rPr>
          <w:rFonts w:ascii="Calibri" w:eastAsia="Calibri" w:hAnsi="Calibri" w:cs="Calibri"/>
          <w:color w:val="374151"/>
          <w:sz w:val="24"/>
          <w:szCs w:val="24"/>
        </w:rPr>
        <w:t xml:space="preserve"> selv definere deres læringsfokus og mål.</w:t>
      </w:r>
    </w:p>
    <w:p w14:paraId="380782B7" w14:textId="77777777" w:rsidR="41FD3FCA" w:rsidRDefault="41FD3FCA" w:rsidP="2478FA98">
      <w:pPr>
        <w:spacing w:after="0"/>
        <w:rPr>
          <w:rFonts w:ascii="Calibri" w:eastAsia="Calibri" w:hAnsi="Calibri" w:cs="Calibri"/>
          <w:color w:val="374151"/>
          <w:sz w:val="24"/>
          <w:szCs w:val="24"/>
          <w:lang w:val="en-US"/>
        </w:rPr>
      </w:pPr>
      <w:r w:rsidRPr="2478FA98">
        <w:rPr>
          <w:rFonts w:ascii="Calibri" w:eastAsia="Calibri" w:hAnsi="Calibri" w:cs="Calibri"/>
          <w:color w:val="374151"/>
          <w:sz w:val="24"/>
          <w:szCs w:val="24"/>
        </w:rPr>
        <w:t>Kolleger</w:t>
      </w:r>
      <w:r w:rsidR="1E997CC6" w:rsidRPr="2478FA98">
        <w:rPr>
          <w:rFonts w:ascii="Calibri" w:eastAsia="Calibri" w:hAnsi="Calibri" w:cs="Calibri"/>
          <w:color w:val="374151"/>
          <w:sz w:val="24"/>
          <w:szCs w:val="24"/>
        </w:rPr>
        <w:t>ne</w:t>
      </w:r>
      <w:r w:rsidRPr="2478FA98">
        <w:rPr>
          <w:rFonts w:ascii="Calibri" w:eastAsia="Calibri" w:hAnsi="Calibri" w:cs="Calibri"/>
          <w:color w:val="374151"/>
          <w:sz w:val="24"/>
          <w:szCs w:val="24"/>
        </w:rPr>
        <w:t xml:space="preserve"> fungerer som </w:t>
      </w:r>
      <w:r w:rsidRPr="2478FA98">
        <w:rPr>
          <w:rFonts w:ascii="Calibri" w:eastAsia="Calibri" w:hAnsi="Calibri" w:cs="Calibri"/>
          <w:i/>
          <w:iCs/>
          <w:color w:val="374151"/>
          <w:sz w:val="24"/>
          <w:szCs w:val="24"/>
        </w:rPr>
        <w:t xml:space="preserve">kritiske venner, </w:t>
      </w:r>
      <w:r w:rsidRPr="2478FA98">
        <w:rPr>
          <w:rFonts w:ascii="Calibri" w:eastAsia="Calibri" w:hAnsi="Calibri" w:cs="Calibri"/>
          <w:color w:val="374151"/>
          <w:sz w:val="24"/>
          <w:szCs w:val="24"/>
        </w:rPr>
        <w:t xml:space="preserve">der kan tilbyde </w:t>
      </w:r>
      <w:r w:rsidRPr="2478FA98">
        <w:rPr>
          <w:rFonts w:ascii="Calibri" w:eastAsia="Calibri" w:hAnsi="Calibri" w:cs="Calibri"/>
          <w:i/>
          <w:iCs/>
          <w:color w:val="374151"/>
          <w:sz w:val="24"/>
          <w:szCs w:val="24"/>
        </w:rPr>
        <w:t>direkte</w:t>
      </w:r>
      <w:r w:rsidRPr="2478FA98">
        <w:rPr>
          <w:rFonts w:ascii="Calibri" w:eastAsia="Calibri" w:hAnsi="Calibri" w:cs="Calibri"/>
          <w:color w:val="374151"/>
          <w:sz w:val="24"/>
          <w:szCs w:val="24"/>
        </w:rPr>
        <w:t xml:space="preserve"> eller </w:t>
      </w:r>
      <w:r w:rsidRPr="2478FA98">
        <w:rPr>
          <w:rFonts w:ascii="Calibri" w:eastAsia="Calibri" w:hAnsi="Calibri" w:cs="Calibri"/>
          <w:i/>
          <w:iCs/>
          <w:color w:val="374151"/>
          <w:sz w:val="24"/>
          <w:szCs w:val="24"/>
        </w:rPr>
        <w:t>indirekte</w:t>
      </w:r>
      <w:r w:rsidRPr="2478FA98">
        <w:rPr>
          <w:rFonts w:ascii="Calibri" w:eastAsia="Calibri" w:hAnsi="Calibri" w:cs="Calibri"/>
          <w:color w:val="374151"/>
          <w:sz w:val="24"/>
          <w:szCs w:val="24"/>
        </w:rPr>
        <w:t xml:space="preserve"> supervision</w:t>
      </w:r>
      <w:r w:rsidR="3F470A2D" w:rsidRPr="2478FA98">
        <w:rPr>
          <w:rFonts w:ascii="Calibri" w:eastAsia="Calibri" w:hAnsi="Calibri" w:cs="Calibri"/>
          <w:color w:val="374151"/>
          <w:sz w:val="24"/>
          <w:szCs w:val="24"/>
        </w:rPr>
        <w:t>,</w:t>
      </w:r>
      <w:r w:rsidRPr="2478FA98">
        <w:rPr>
          <w:rFonts w:ascii="Calibri" w:eastAsia="Calibri" w:hAnsi="Calibri" w:cs="Calibri"/>
          <w:color w:val="374151"/>
          <w:sz w:val="24"/>
          <w:szCs w:val="24"/>
        </w:rPr>
        <w:t xml:space="preserve"> enten </w:t>
      </w:r>
      <w:r w:rsidR="20D75D38" w:rsidRPr="2478FA98">
        <w:rPr>
          <w:rFonts w:ascii="Calibri" w:eastAsia="Calibri" w:hAnsi="Calibri" w:cs="Calibri"/>
          <w:color w:val="374151"/>
          <w:sz w:val="24"/>
          <w:szCs w:val="24"/>
        </w:rPr>
        <w:t xml:space="preserve">på baggrund af </w:t>
      </w:r>
      <w:r w:rsidRPr="2478FA98">
        <w:rPr>
          <w:rFonts w:ascii="Calibri" w:eastAsia="Calibri" w:hAnsi="Calibri" w:cs="Calibri"/>
          <w:color w:val="374151"/>
          <w:sz w:val="24"/>
          <w:szCs w:val="24"/>
        </w:rPr>
        <w:t>direkte observation af undervisning</w:t>
      </w:r>
      <w:r w:rsidR="517CE34F" w:rsidRPr="2478FA98">
        <w:rPr>
          <w:rFonts w:ascii="Calibri" w:eastAsia="Calibri" w:hAnsi="Calibri" w:cs="Calibri"/>
          <w:color w:val="374151"/>
          <w:sz w:val="24"/>
          <w:szCs w:val="24"/>
        </w:rPr>
        <w:t>,</w:t>
      </w:r>
      <w:r w:rsidRPr="2478FA98">
        <w:rPr>
          <w:rFonts w:ascii="Calibri" w:eastAsia="Calibri" w:hAnsi="Calibri" w:cs="Calibri"/>
          <w:color w:val="374151"/>
          <w:sz w:val="24"/>
          <w:szCs w:val="24"/>
        </w:rPr>
        <w:t xml:space="preserve"> eller et særligt udviklingsaspekt af undervisningen, </w:t>
      </w:r>
      <w:r w:rsidR="635A3E2F" w:rsidRPr="2478FA98">
        <w:rPr>
          <w:rFonts w:ascii="Calibri" w:eastAsia="Calibri" w:hAnsi="Calibri" w:cs="Calibri"/>
          <w:color w:val="374151"/>
          <w:sz w:val="24"/>
          <w:szCs w:val="24"/>
        </w:rPr>
        <w:t>som fokuspersonen selv udpeger</w:t>
      </w:r>
      <w:r w:rsidR="14F87EA3" w:rsidRPr="2478FA98">
        <w:rPr>
          <w:rFonts w:ascii="Calibri" w:eastAsia="Calibri" w:hAnsi="Calibri" w:cs="Calibri"/>
          <w:color w:val="374151"/>
          <w:sz w:val="24"/>
          <w:szCs w:val="24"/>
        </w:rPr>
        <w:t>.</w:t>
      </w:r>
    </w:p>
    <w:p w14:paraId="132E7EAD" w14:textId="77777777" w:rsidR="5E718A79" w:rsidRDefault="5E718A79" w:rsidP="1FEA3AD5">
      <w:pPr>
        <w:spacing w:after="0"/>
        <w:rPr>
          <w:rFonts w:ascii="Calibri" w:eastAsia="Calibri" w:hAnsi="Calibri" w:cs="Calibri"/>
          <w:color w:val="374151"/>
          <w:sz w:val="24"/>
          <w:szCs w:val="24"/>
          <w:lang w:val="en-US"/>
        </w:rPr>
      </w:pPr>
    </w:p>
    <w:p w14:paraId="79BE5E4E" w14:textId="77777777" w:rsidR="507974FA" w:rsidRDefault="507974FA" w:rsidP="1FEA3AD5">
      <w:pPr>
        <w:rPr>
          <w:rFonts w:ascii="Calibri" w:eastAsia="Calibri" w:hAnsi="Calibri" w:cs="Calibri"/>
          <w:color w:val="374151"/>
          <w:sz w:val="24"/>
          <w:szCs w:val="24"/>
          <w:lang w:val="en-US"/>
        </w:rPr>
      </w:pPr>
      <w:r w:rsidRPr="1FEA3AD5">
        <w:rPr>
          <w:rFonts w:ascii="Calibri" w:eastAsia="Calibri" w:hAnsi="Calibri" w:cs="Calibri"/>
          <w:i/>
          <w:iCs/>
          <w:color w:val="374151"/>
          <w:sz w:val="24"/>
          <w:szCs w:val="24"/>
        </w:rPr>
        <w:t xml:space="preserve">Direkte </w:t>
      </w:r>
      <w:r w:rsidR="4D3FC691" w:rsidRPr="1FEA3AD5">
        <w:rPr>
          <w:rFonts w:ascii="Calibri" w:eastAsia="Calibri" w:hAnsi="Calibri" w:cs="Calibri"/>
          <w:color w:val="374151"/>
          <w:sz w:val="24"/>
          <w:szCs w:val="24"/>
        </w:rPr>
        <w:t>KS</w:t>
      </w:r>
      <w:r w:rsidRPr="1FEA3AD5">
        <w:rPr>
          <w:rFonts w:ascii="Calibri" w:eastAsia="Calibri" w:hAnsi="Calibri" w:cs="Calibri"/>
          <w:color w:val="374151"/>
          <w:sz w:val="24"/>
          <w:szCs w:val="24"/>
        </w:rPr>
        <w:t xml:space="preserve"> finder sted </w:t>
      </w:r>
      <w:r w:rsidR="2FCBE793" w:rsidRPr="1FEA3AD5">
        <w:rPr>
          <w:rFonts w:ascii="Calibri" w:eastAsia="Calibri" w:hAnsi="Calibri" w:cs="Calibri"/>
          <w:color w:val="374151"/>
          <w:sz w:val="24"/>
          <w:szCs w:val="24"/>
        </w:rPr>
        <w:t xml:space="preserve">på baggrund af </w:t>
      </w:r>
      <w:r w:rsidRPr="1FEA3AD5">
        <w:rPr>
          <w:rFonts w:ascii="Calibri" w:eastAsia="Calibri" w:hAnsi="Calibri" w:cs="Calibri"/>
          <w:color w:val="374151"/>
          <w:sz w:val="24"/>
          <w:szCs w:val="24"/>
        </w:rPr>
        <w:t>observation af en faktisk undervisningssituation med feedback</w:t>
      </w:r>
      <w:r w:rsidR="680A3660" w:rsidRPr="1FEA3AD5">
        <w:rPr>
          <w:rFonts w:ascii="Calibri" w:eastAsia="Calibri" w:hAnsi="Calibri" w:cs="Calibri"/>
          <w:color w:val="374151"/>
          <w:sz w:val="24"/>
          <w:szCs w:val="24"/>
        </w:rPr>
        <w:t>,</w:t>
      </w:r>
      <w:r w:rsidRPr="1FEA3AD5">
        <w:rPr>
          <w:rFonts w:ascii="Calibri" w:eastAsia="Calibri" w:hAnsi="Calibri" w:cs="Calibri"/>
          <w:color w:val="374151"/>
          <w:sz w:val="24"/>
          <w:szCs w:val="24"/>
        </w:rPr>
        <w:t xml:space="preserve"> efterfulgt af en supervision</w:t>
      </w:r>
      <w:r w:rsidR="4D5CA94B" w:rsidRPr="1FEA3AD5">
        <w:rPr>
          <w:rFonts w:ascii="Calibri" w:eastAsia="Calibri" w:hAnsi="Calibri" w:cs="Calibri"/>
          <w:color w:val="374151"/>
          <w:sz w:val="24"/>
          <w:szCs w:val="24"/>
        </w:rPr>
        <w:t>s</w:t>
      </w:r>
      <w:r w:rsidRPr="1FEA3AD5">
        <w:rPr>
          <w:rFonts w:ascii="Calibri" w:eastAsia="Calibri" w:hAnsi="Calibri" w:cs="Calibri"/>
          <w:color w:val="374151"/>
          <w:sz w:val="24"/>
          <w:szCs w:val="24"/>
        </w:rPr>
        <w:t>samtale.</w:t>
      </w:r>
    </w:p>
    <w:p w14:paraId="1734BDAA" w14:textId="77777777" w:rsidR="507974FA" w:rsidRDefault="507974FA" w:rsidP="2478FA98">
      <w:pPr>
        <w:spacing w:after="0"/>
        <w:rPr>
          <w:rFonts w:ascii="Calibri" w:eastAsia="Calibri" w:hAnsi="Calibri" w:cs="Calibri"/>
          <w:color w:val="374151"/>
          <w:sz w:val="24"/>
          <w:szCs w:val="24"/>
          <w:lang w:val="en-US"/>
        </w:rPr>
      </w:pPr>
      <w:r w:rsidRPr="2478FA98">
        <w:rPr>
          <w:rFonts w:ascii="Calibri" w:eastAsia="Calibri" w:hAnsi="Calibri" w:cs="Calibri"/>
          <w:i/>
          <w:iCs/>
          <w:color w:val="374151"/>
          <w:sz w:val="24"/>
          <w:szCs w:val="24"/>
        </w:rPr>
        <w:t>Indirekte</w:t>
      </w:r>
      <w:r w:rsidRPr="2478FA98">
        <w:rPr>
          <w:rFonts w:ascii="Calibri" w:eastAsia="Calibri" w:hAnsi="Calibri" w:cs="Calibri"/>
          <w:color w:val="374151"/>
          <w:sz w:val="24"/>
          <w:szCs w:val="24"/>
        </w:rPr>
        <w:t xml:space="preserve"> </w:t>
      </w:r>
      <w:r w:rsidR="057E155F" w:rsidRPr="2478FA98">
        <w:rPr>
          <w:rFonts w:ascii="Calibri" w:eastAsia="Calibri" w:hAnsi="Calibri" w:cs="Calibri"/>
          <w:color w:val="374151"/>
          <w:sz w:val="24"/>
          <w:szCs w:val="24"/>
        </w:rPr>
        <w:t>K</w:t>
      </w:r>
      <w:r w:rsidRPr="2478FA98">
        <w:rPr>
          <w:rFonts w:ascii="Calibri" w:eastAsia="Calibri" w:hAnsi="Calibri" w:cs="Calibri"/>
          <w:color w:val="374151"/>
          <w:sz w:val="24"/>
          <w:szCs w:val="24"/>
        </w:rPr>
        <w:t>S består af en supervision</w:t>
      </w:r>
      <w:r w:rsidR="760E90AA" w:rsidRPr="2478FA98">
        <w:rPr>
          <w:rFonts w:ascii="Calibri" w:eastAsia="Calibri" w:hAnsi="Calibri" w:cs="Calibri"/>
          <w:color w:val="374151"/>
          <w:sz w:val="24"/>
          <w:szCs w:val="24"/>
        </w:rPr>
        <w:t>s</w:t>
      </w:r>
      <w:r w:rsidRPr="2478FA98">
        <w:rPr>
          <w:rFonts w:ascii="Calibri" w:eastAsia="Calibri" w:hAnsi="Calibri" w:cs="Calibri"/>
          <w:color w:val="374151"/>
          <w:sz w:val="24"/>
          <w:szCs w:val="24"/>
        </w:rPr>
        <w:t xml:space="preserve">samtale om et specifikt undervisningsrelateret emne, f.eks. </w:t>
      </w:r>
      <w:r w:rsidR="22346EA3" w:rsidRPr="2478FA98">
        <w:rPr>
          <w:rFonts w:ascii="Calibri" w:eastAsia="Calibri" w:hAnsi="Calibri" w:cs="Calibri"/>
          <w:color w:val="374151"/>
          <w:sz w:val="24"/>
          <w:szCs w:val="24"/>
        </w:rPr>
        <w:t>undervisnings</w:t>
      </w:r>
      <w:r w:rsidRPr="2478FA98">
        <w:rPr>
          <w:rFonts w:ascii="Calibri" w:eastAsia="Calibri" w:hAnsi="Calibri" w:cs="Calibri"/>
          <w:color w:val="374151"/>
          <w:sz w:val="24"/>
          <w:szCs w:val="24"/>
        </w:rPr>
        <w:t xml:space="preserve">forberedelse, </w:t>
      </w:r>
      <w:r w:rsidR="412CFA53" w:rsidRPr="2478FA98">
        <w:rPr>
          <w:rFonts w:ascii="Calibri" w:eastAsia="Calibri" w:hAnsi="Calibri" w:cs="Calibri"/>
          <w:color w:val="374151"/>
          <w:sz w:val="24"/>
          <w:szCs w:val="24"/>
        </w:rPr>
        <w:t xml:space="preserve">de studerendes </w:t>
      </w:r>
      <w:r w:rsidRPr="2478FA98">
        <w:rPr>
          <w:rFonts w:ascii="Calibri" w:eastAsia="Calibri" w:hAnsi="Calibri" w:cs="Calibri"/>
          <w:color w:val="374151"/>
          <w:sz w:val="24"/>
          <w:szCs w:val="24"/>
        </w:rPr>
        <w:t>engagement, opgaver</w:t>
      </w:r>
      <w:r w:rsidR="64D087F7" w:rsidRPr="2478FA98">
        <w:rPr>
          <w:rFonts w:ascii="Calibri" w:eastAsia="Calibri" w:hAnsi="Calibri" w:cs="Calibri"/>
          <w:color w:val="374151"/>
          <w:sz w:val="24"/>
          <w:szCs w:val="24"/>
        </w:rPr>
        <w:t xml:space="preserve">, </w:t>
      </w:r>
      <w:r w:rsidRPr="2478FA98">
        <w:rPr>
          <w:rFonts w:ascii="Calibri" w:eastAsia="Calibri" w:hAnsi="Calibri" w:cs="Calibri"/>
          <w:color w:val="374151"/>
          <w:sz w:val="24"/>
          <w:szCs w:val="24"/>
        </w:rPr>
        <w:t>evaluering</w:t>
      </w:r>
      <w:r w:rsidR="47901530" w:rsidRPr="2478FA98">
        <w:rPr>
          <w:rFonts w:ascii="Calibri" w:eastAsia="Calibri" w:hAnsi="Calibri" w:cs="Calibri"/>
          <w:color w:val="374151"/>
          <w:sz w:val="24"/>
          <w:szCs w:val="24"/>
        </w:rPr>
        <w:t>, etc</w:t>
      </w:r>
      <w:r w:rsidRPr="2478FA98">
        <w:rPr>
          <w:rFonts w:ascii="Calibri" w:eastAsia="Calibri" w:hAnsi="Calibri" w:cs="Calibri"/>
          <w:color w:val="374151"/>
          <w:sz w:val="24"/>
          <w:szCs w:val="24"/>
        </w:rPr>
        <w:t xml:space="preserve">., </w:t>
      </w:r>
      <w:r w:rsidR="668EB686" w:rsidRPr="2478FA98">
        <w:rPr>
          <w:rFonts w:ascii="Calibri" w:eastAsia="Calibri" w:hAnsi="Calibri" w:cs="Calibri"/>
          <w:color w:val="374151"/>
          <w:sz w:val="24"/>
          <w:szCs w:val="24"/>
        </w:rPr>
        <w:t xml:space="preserve">som </w:t>
      </w:r>
      <w:r w:rsidRPr="2478FA98">
        <w:rPr>
          <w:rFonts w:ascii="Calibri" w:eastAsia="Calibri" w:hAnsi="Calibri" w:cs="Calibri"/>
          <w:color w:val="374151"/>
          <w:sz w:val="24"/>
          <w:szCs w:val="24"/>
        </w:rPr>
        <w:t>fokuspersone</w:t>
      </w:r>
      <w:r w:rsidR="12E89B13" w:rsidRPr="2478FA98">
        <w:rPr>
          <w:rFonts w:ascii="Calibri" w:eastAsia="Calibri" w:hAnsi="Calibri" w:cs="Calibri"/>
          <w:color w:val="374151"/>
          <w:sz w:val="24"/>
          <w:szCs w:val="24"/>
        </w:rPr>
        <w:t>n</w:t>
      </w:r>
      <w:r w:rsidR="7F6A3ED5" w:rsidRPr="2478FA98">
        <w:rPr>
          <w:rFonts w:ascii="Calibri" w:eastAsia="Calibri" w:hAnsi="Calibri" w:cs="Calibri"/>
          <w:color w:val="374151"/>
          <w:sz w:val="24"/>
          <w:szCs w:val="24"/>
        </w:rPr>
        <w:t xml:space="preserve"> selv vælger</w:t>
      </w:r>
      <w:r w:rsidRPr="2478FA98">
        <w:rPr>
          <w:rFonts w:ascii="Calibri" w:eastAsia="Calibri" w:hAnsi="Calibri" w:cs="Calibri"/>
          <w:color w:val="374151"/>
          <w:sz w:val="24"/>
          <w:szCs w:val="24"/>
        </w:rPr>
        <w:t>.</w:t>
      </w:r>
    </w:p>
    <w:p w14:paraId="5D5CE8D0" w14:textId="77777777" w:rsidR="5E718A79" w:rsidRDefault="5E718A79" w:rsidP="1FEA3AD5">
      <w:pPr>
        <w:spacing w:after="0"/>
        <w:rPr>
          <w:rFonts w:ascii="Calibri" w:eastAsia="Calibri" w:hAnsi="Calibri" w:cs="Calibri"/>
          <w:color w:val="374151"/>
          <w:sz w:val="24"/>
          <w:szCs w:val="24"/>
          <w:lang w:val="en-US"/>
        </w:rPr>
      </w:pPr>
    </w:p>
    <w:p w14:paraId="505C6D65" w14:textId="77777777" w:rsidR="595B6A97" w:rsidRDefault="595B6A97" w:rsidP="5E718A79">
      <w:pPr>
        <w:pStyle w:val="NoSpacing"/>
        <w:rPr>
          <w:rFonts w:ascii="Calibri" w:eastAsia="Calibri" w:hAnsi="Calibri" w:cs="Calibri"/>
          <w:b/>
          <w:bCs/>
          <w:color w:val="0070C0"/>
          <w:sz w:val="32"/>
          <w:szCs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288F1A72" wp14:editId="14F66142">
                <wp:extent cx="5731510" cy="1358133"/>
                <wp:effectExtent l="0" t="0" r="2540" b="0"/>
                <wp:docPr id="1661918627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358133"/>
                          <a:chOff x="0" y="0"/>
                          <a:chExt cx="5752805" cy="1320008"/>
                        </a:xfrm>
                      </wpg:grpSpPr>
                      <wps:wsp>
                        <wps:cNvPr id="2" name="Rektangel 2"/>
                        <wps:cNvSpPr/>
                        <wps:spPr>
                          <a:xfrm rot="10800000" flipH="1" flipV="1">
                            <a:off x="3973" y="157851"/>
                            <a:ext cx="5731510" cy="979373"/>
                          </a:xfrm>
                          <a:prstGeom prst="rect">
                            <a:avLst/>
                          </a:prstGeom>
                          <a:solidFill>
                            <a:srgbClr val="EAEFF6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" name="Rektangel 3"/>
                        <wps:cNvSpPr/>
                        <wps:spPr>
                          <a:xfrm>
                            <a:off x="446992" y="244229"/>
                            <a:ext cx="4731548" cy="99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0592E5EA" w14:textId="77777777" w:rsidR="00FC631C" w:rsidRDefault="00FC631C" w:rsidP="00F558C0">
                              <w:pPr>
                                <w:spacing w:line="252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7FAC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7FAC"/>
                                  <w:sz w:val="28"/>
                                  <w:szCs w:val="28"/>
                                  <w:lang w:val="en-US"/>
                                </w:rPr>
                                <w:t xml:space="preserve">CS can be employed as an ongoing practice in the context of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7FAC"/>
                                  <w:sz w:val="28"/>
                                  <w:szCs w:val="28"/>
                                  <w:lang w:val="en-US"/>
                                </w:rPr>
                                <w:t>work.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4" name="Rektangel 4"/>
                        <wps:cNvSpPr/>
                        <wps:spPr>
                          <a:xfrm>
                            <a:off x="12912" y="159883"/>
                            <a:ext cx="671031" cy="37400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5" name="Rektangel 5"/>
                        <wps:cNvSpPr/>
                        <wps:spPr>
                          <a:xfrm rot="5400000">
                            <a:off x="-472364" y="632016"/>
                            <a:ext cx="979373" cy="34645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6" name="Rektangel 6"/>
                        <wps:cNvSpPr/>
                        <wps:spPr>
                          <a:xfrm>
                            <a:off x="29801" y="1104043"/>
                            <a:ext cx="4596935" cy="34537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7" name="Rektangel 7"/>
                        <wps:cNvSpPr/>
                        <wps:spPr>
                          <a:xfrm>
                            <a:off x="5008266" y="1104043"/>
                            <a:ext cx="729926" cy="34537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8" name="Rektangel 8"/>
                        <wps:cNvSpPr/>
                        <wps:spPr>
                          <a:xfrm rot="5400000">
                            <a:off x="5245796" y="632016"/>
                            <a:ext cx="979373" cy="34645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9" name="Rektangel 9"/>
                        <wps:cNvSpPr/>
                        <wps:spPr>
                          <a:xfrm>
                            <a:off x="1153106" y="159846"/>
                            <a:ext cx="4596935" cy="37400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0" name="Rektangel 10"/>
                        <wps:cNvSpPr/>
                        <wps:spPr>
                          <a:xfrm>
                            <a:off x="4586097" y="835619"/>
                            <a:ext cx="415634" cy="48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3ADBC4" w14:textId="77777777" w:rsidR="00FC631C" w:rsidRDefault="00FC631C" w:rsidP="00F558C0">
                              <w:pPr>
                                <w:rPr>
                                  <w:rFonts w:ascii="Felix Titling" w:hAnsi="Felix Titling"/>
                                  <w:b/>
                                  <w:bCs/>
                                  <w:color w:val="007FAC"/>
                                  <w:sz w:val="96"/>
                                  <w:szCs w:val="96"/>
                                  <w:lang w:val="en-US"/>
                                </w:rPr>
                              </w:pPr>
                              <w:r>
                                <w:rPr>
                                  <w:rFonts w:ascii="Felix Titling" w:hAnsi="Felix Titling"/>
                                  <w:b/>
                                  <w:bCs/>
                                  <w:color w:val="007FAC"/>
                                  <w:sz w:val="96"/>
                                  <w:szCs w:val="96"/>
                                  <w:lang w:val="en-US"/>
                                </w:rPr>
                                <w:t>"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11" name="Rektangel 11"/>
                        <wps:cNvSpPr/>
                        <wps:spPr>
                          <a:xfrm rot="10800000">
                            <a:off x="685135" y="0"/>
                            <a:ext cx="415634" cy="48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AF3777" w14:textId="77777777" w:rsidR="00FC631C" w:rsidRDefault="00FC631C" w:rsidP="00F558C0">
                              <w:pPr>
                                <w:rPr>
                                  <w:rFonts w:ascii="Felix Titling" w:hAnsi="Felix Titling"/>
                                  <w:b/>
                                  <w:bCs/>
                                  <w:color w:val="007FAC"/>
                                  <w:sz w:val="96"/>
                                  <w:szCs w:val="96"/>
                                  <w:lang w:val="en-US"/>
                                </w:rPr>
                              </w:pPr>
                              <w:r>
                                <w:rPr>
                                  <w:rFonts w:ascii="Felix Titling" w:hAnsi="Felix Titling"/>
                                  <w:b/>
                                  <w:bCs/>
                                  <w:color w:val="007FAC"/>
                                  <w:sz w:val="96"/>
                                  <w:szCs w:val="96"/>
                                  <w:lang w:val="en-US"/>
                                </w:rPr>
                                <w:t>"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/>
        </mc:AlternateContent>
      </w:r>
      <w:r w:rsidR="4207C2C9" w:rsidRPr="5E718A79">
        <w:rPr>
          <w:rFonts w:ascii="Calibri" w:eastAsia="Calibri" w:hAnsi="Calibri" w:cs="Calibri"/>
          <w:b/>
          <w:bCs/>
          <w:color w:val="0070C0"/>
          <w:sz w:val="32"/>
          <w:szCs w:val="32"/>
        </w:rPr>
        <w:t>“ KS kan anvendes som en fortløbende praksis i arbejdskonteksten”</w:t>
      </w:r>
    </w:p>
    <w:p w14:paraId="04DDA2DF" w14:textId="77777777" w:rsidR="00CB44EF" w:rsidRPr="00CB44EF" w:rsidRDefault="00CB44EF" w:rsidP="5E718A79">
      <w:pPr>
        <w:rPr>
          <w:sz w:val="24"/>
          <w:szCs w:val="24"/>
          <w:lang w:val="en-US"/>
        </w:rPr>
      </w:pPr>
    </w:p>
    <w:p w14:paraId="45BDFD0F" w14:textId="77777777" w:rsidR="00CB44EF" w:rsidRPr="00CB44EF" w:rsidRDefault="1D0ED6C5" w:rsidP="2478FA98">
      <w:pP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2478FA98">
        <w:rPr>
          <w:rFonts w:ascii="Calibri" w:eastAsia="Calibri" w:hAnsi="Calibri" w:cs="Calibri"/>
          <w:color w:val="000000" w:themeColor="text1"/>
          <w:sz w:val="24"/>
          <w:szCs w:val="24"/>
        </w:rPr>
        <w:t>K</w:t>
      </w:r>
      <w:r w:rsidR="4A12DE96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 kan anvendes som en </w:t>
      </w:r>
      <w:r w:rsidR="2199FA29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>fast</w:t>
      </w:r>
      <w:r w:rsidR="4A12DE96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92E7626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metode til at </w:t>
      </w:r>
      <w:r w:rsidR="7C61495D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udvikle </w:t>
      </w:r>
      <w:r w:rsidR="3A149519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den lokale </w:t>
      </w:r>
      <w:r w:rsidR="7C61495D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>undervisningspraksis</w:t>
      </w:r>
      <w:r w:rsidR="4DB5BF99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4A12DE96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>Det er</w:t>
      </w:r>
      <w:r w:rsidR="69B411C2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A12DE96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også </w:t>
      </w:r>
      <w:r w:rsidR="14763CE6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en </w:t>
      </w:r>
      <w:r w:rsidR="4A12DE96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velegnet </w:t>
      </w:r>
      <w:r w:rsidR="010BC34D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metode </w:t>
      </w:r>
      <w:r w:rsidR="4A12DE96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 forbindelse med </w:t>
      </w:r>
      <w:r w:rsidR="32A2308E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en adjunkts </w:t>
      </w:r>
      <w:r w:rsidR="4A12DE96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deltagelse i universitetspædagogiske kurser for at støtte implementering og evaluering af </w:t>
      </w:r>
      <w:r w:rsidR="1A879F32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 </w:t>
      </w:r>
      <w:r w:rsidR="4A12DE96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udviklingsincitamenter, som </w:t>
      </w:r>
      <w:r w:rsidR="0C5AA4CB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>man bliver inspireret til på kurset</w:t>
      </w:r>
      <w:r w:rsidR="4A12DE96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4A1FD32" w14:textId="77777777" w:rsidR="00CB44EF" w:rsidRPr="00CB44EF" w:rsidRDefault="00CB44EF" w:rsidP="1FEA3AD5">
      <w:pP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14:paraId="757B2B59" w14:textId="77777777" w:rsidR="00CB44EF" w:rsidRPr="00CB44EF" w:rsidRDefault="4A12DE96" w:rsidP="5E718A79">
      <w:pPr>
        <w:rPr>
          <w:b/>
          <w:bCs/>
          <w:sz w:val="40"/>
          <w:szCs w:val="40"/>
          <w:lang w:val="en-US"/>
        </w:rPr>
      </w:pPr>
      <w:r w:rsidRPr="1FEA3AD5">
        <w:rPr>
          <w:rFonts w:asciiTheme="majorHAnsi" w:eastAsiaTheme="majorEastAsia" w:hAnsiTheme="majorHAnsi" w:cstheme="majorBidi"/>
          <w:b/>
          <w:bCs/>
          <w:sz w:val="40"/>
          <w:szCs w:val="40"/>
        </w:rPr>
        <w:lastRenderedPageBreak/>
        <w:t>Praktisk opsætning for kollegial supervision (</w:t>
      </w:r>
      <w:r w:rsidR="5F641CBD" w:rsidRPr="1FEA3AD5">
        <w:rPr>
          <w:rFonts w:asciiTheme="majorHAnsi" w:eastAsiaTheme="majorEastAsia" w:hAnsiTheme="majorHAnsi" w:cstheme="majorBidi"/>
          <w:b/>
          <w:bCs/>
          <w:sz w:val="40"/>
          <w:szCs w:val="40"/>
        </w:rPr>
        <w:t>K</w:t>
      </w:r>
      <w:r w:rsidRPr="1FEA3AD5">
        <w:rPr>
          <w:rFonts w:asciiTheme="majorHAnsi" w:eastAsiaTheme="majorEastAsia" w:hAnsiTheme="majorHAnsi" w:cstheme="majorBidi"/>
          <w:b/>
          <w:bCs/>
          <w:sz w:val="40"/>
          <w:szCs w:val="40"/>
        </w:rPr>
        <w:t>S)</w:t>
      </w:r>
    </w:p>
    <w:p w14:paraId="113ADA6A" w14:textId="77777777" w:rsidR="00CB44EF" w:rsidRPr="00CB44EF" w:rsidRDefault="4A12DE96" w:rsidP="2478FA98">
      <w:pP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2478FA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Metoden er baseret på et </w:t>
      </w:r>
      <w:r w:rsidR="3EB68F56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>formålsfyldt</w:t>
      </w:r>
      <w:r w:rsidRPr="2478FA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samarbejde mellem fokuspersone</w:t>
      </w:r>
      <w:r w:rsidR="1E29FDE4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Pr="2478FA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og kollegaobservatør/supervisor. Den kan </w:t>
      </w:r>
      <w:r w:rsidR="76F4DE23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benyttes </w:t>
      </w:r>
      <w:r w:rsidR="33DDB8E2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="76F4DE23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forbindelse med a</w:t>
      </w:r>
      <w:r w:rsidR="7833E2DC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>djunktvejl</w:t>
      </w:r>
      <w:r w:rsidR="232FBFD3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7833E2DC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>d</w:t>
      </w:r>
      <w:r w:rsidR="586875A1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>ning</w:t>
      </w:r>
      <w:r w:rsidR="5CADE720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 henblik på at unde</w:t>
      </w:r>
      <w:r w:rsidR="6E6AB8A9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5CADE720" w:rsidRPr="2478FA98">
        <w:rPr>
          <w:rFonts w:ascii="Calibri" w:eastAsia="Calibri" w:hAnsi="Calibri" w:cs="Calibri"/>
          <w:color w:val="000000" w:themeColor="text1"/>
          <w:sz w:val="24"/>
          <w:szCs w:val="24"/>
        </w:rPr>
        <w:t>støtte adjunktens udvikling af undervisningskompetencer</w:t>
      </w:r>
      <w:r w:rsidRPr="2478FA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19D9C956" w14:textId="77777777" w:rsidR="00CB44EF" w:rsidRPr="00CB44EF" w:rsidRDefault="3C0059B9" w:rsidP="1FEA3AD5">
      <w:pP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K</w:t>
      </w:r>
      <w:r w:rsidR="4A12DE96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 </w:t>
      </w:r>
      <w:r w:rsidR="283581C2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bygger på følgende</w:t>
      </w:r>
      <w:r w:rsidR="4A12DE96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grundregler:</w:t>
      </w:r>
    </w:p>
    <w:p w14:paraId="530D9DE4" w14:textId="77777777" w:rsidR="00CB44EF" w:rsidRPr="00CB44EF" w:rsidRDefault="4A12DE96" w:rsidP="1FEA3AD5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Det er fokuspersone</w:t>
      </w:r>
      <w:r w:rsidR="12360051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Pr="1FEA3A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der sætter dagsordenen </w:t>
      </w:r>
      <w:r w:rsidR="6C23106B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og udvælger</w:t>
      </w:r>
      <w:r w:rsidR="4266F01D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fokusområdet for</w:t>
      </w:r>
      <w:r w:rsidR="53315EC4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den </w:t>
      </w:r>
      <w:r w:rsidRPr="1FEA3A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direkte/indirekte </w:t>
      </w:r>
      <w:r w:rsidR="36B0D2BB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K</w:t>
      </w:r>
      <w:r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S.</w:t>
      </w:r>
    </w:p>
    <w:p w14:paraId="4C6F0FC4" w14:textId="77777777" w:rsidR="00CB44EF" w:rsidRPr="00CB44EF" w:rsidRDefault="24615F39" w:rsidP="1FEA3AD5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4A12DE96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bservatøren</w:t>
      </w:r>
      <w:r w:rsidR="49C809A1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/supervisoren</w:t>
      </w:r>
      <w:r w:rsidR="4A12DE96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og fokuspersone</w:t>
      </w:r>
      <w:r w:rsidR="49F75C0C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 </w:t>
      </w:r>
      <w:r w:rsidR="043803F4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indgår en a</w:t>
      </w:r>
      <w:r w:rsidR="49F75C0C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ftale </w:t>
      </w:r>
      <w:r w:rsidR="4A12DE96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om</w:t>
      </w:r>
      <w:r w:rsidR="0CDC5F4C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omdrejningspunkt for</w:t>
      </w:r>
      <w:r w:rsidR="4A12DE96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observation</w:t>
      </w:r>
      <w:r w:rsidR="2B938D30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r w:rsidR="4A12DE96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supervision.</w:t>
      </w:r>
    </w:p>
    <w:p w14:paraId="5BBCA72C" w14:textId="77777777" w:rsidR="00CB44EF" w:rsidRPr="00CB44EF" w:rsidRDefault="4A12DE96" w:rsidP="1FEA3AD5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Supervision</w:t>
      </w:r>
      <w:r w:rsidR="3693EE7F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302D581B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amtal</w:t>
      </w:r>
      <w:r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en involverer lytte- og spørgeteknikker, der stimulerer refleksion og giver et bredere perspektiv på fokusområdet og mulige udvikling</w:t>
      </w:r>
      <w:r w:rsidR="05C94FC3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sveje</w:t>
      </w:r>
      <w:r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F661C12" w14:textId="77777777" w:rsidR="00CB44EF" w:rsidRPr="00CB44EF" w:rsidRDefault="00CB44EF" w:rsidP="1FEA3AD5">
      <w:pP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14:paraId="3B4FDD9E" w14:textId="77777777" w:rsidR="00CB44EF" w:rsidRPr="00CB44EF" w:rsidRDefault="3C4C8984">
      <w:r w:rsidRPr="1FEA3A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Ved </w:t>
      </w:r>
      <w:r w:rsidR="4A12DE96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direkte </w:t>
      </w:r>
      <w:r w:rsidR="6E743AA2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K</w:t>
      </w:r>
      <w:r w:rsidR="4A12DE96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S:</w:t>
      </w:r>
    </w:p>
    <w:p w14:paraId="01F5D2A4" w14:textId="77777777" w:rsidR="00CB44EF" w:rsidRPr="00CB44EF" w:rsidRDefault="1F792621" w:rsidP="1FEA3AD5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Kollegao</w:t>
      </w:r>
      <w:r w:rsidR="4A12DE96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bservatøren tager noter med konkrete eksempler i overensstemmelse med det aftalte fokus.</w:t>
      </w:r>
    </w:p>
    <w:p w14:paraId="4E9E81B1" w14:textId="77777777" w:rsidR="00CB44EF" w:rsidRPr="00CB44EF" w:rsidRDefault="4A12DE96" w:rsidP="1FEA3AD5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Fokuspersone</w:t>
      </w:r>
      <w:r w:rsidR="15A5F043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4F9BDCD3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får først lov til</w:t>
      </w:r>
      <w:r w:rsidRPr="1FEA3A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dele sin oplevelse af de</w:t>
      </w:r>
      <w:r w:rsidR="15E66118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Pr="1FEA3A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observerede</w:t>
      </w:r>
      <w:r w:rsidR="7ECF6A7B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session</w:t>
      </w:r>
      <w:r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31E25246" w14:textId="77777777" w:rsidR="00CB44EF" w:rsidRPr="00CB44EF" w:rsidRDefault="00CB44EF" w:rsidP="1FEA3AD5">
      <w:pP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14:paraId="527B1248" w14:textId="77777777" w:rsidR="00CB44EF" w:rsidRPr="00CB44EF" w:rsidRDefault="0181CE57">
      <w:r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Ved</w:t>
      </w:r>
      <w:r w:rsidR="4A12DE96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indirekte </w:t>
      </w:r>
      <w:r w:rsidR="16E7E324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K</w:t>
      </w:r>
      <w:r w:rsidR="4A12DE96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S:</w:t>
      </w:r>
    </w:p>
    <w:p w14:paraId="56793F9A" w14:textId="77777777" w:rsidR="00CB44EF" w:rsidRPr="00CB44EF" w:rsidRDefault="4A12DE96" w:rsidP="1FEA3AD5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Fokuspersone</w:t>
      </w:r>
      <w:r w:rsidR="75013829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Pr="1FEA3A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er ansvarlig for at vælge et udviklingsemne til </w:t>
      </w:r>
      <w:r w:rsidR="548B4649"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K</w:t>
      </w:r>
      <w:r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S og kommunikere dette til supervisor inden supervisionsmødet.</w:t>
      </w:r>
    </w:p>
    <w:p w14:paraId="0489E2EC" w14:textId="77777777" w:rsidR="00CB44EF" w:rsidRPr="00CB44EF" w:rsidRDefault="00CB44EF" w:rsidP="1FEA3AD5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14:paraId="38D32165" w14:textId="250716E9" w:rsidR="00CB44EF" w:rsidRPr="00CB44EF" w:rsidRDefault="4A12DE96" w:rsidP="5E718A79">
      <w:pPr>
        <w:spacing w:after="0"/>
      </w:pPr>
      <w:r w:rsidRPr="1FEA3AD5">
        <w:rPr>
          <w:rFonts w:ascii="Calibri" w:eastAsia="Calibri" w:hAnsi="Calibri" w:cs="Calibri"/>
          <w:color w:val="000000" w:themeColor="text1"/>
          <w:sz w:val="24"/>
          <w:szCs w:val="24"/>
        </w:rPr>
        <w:t>Se eksempler på skabeloner til enten direkte eller indirekte kollegial supervision</w:t>
      </w:r>
      <w:r w:rsidR="0092778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her</w:t>
      </w:r>
      <w:r w:rsidRPr="1FEA3A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hyperlink r:id="rId9" w:history="1">
        <w:r w:rsidR="00927788" w:rsidRPr="004D698D">
          <w:rPr>
            <w:rStyle w:val="Hyperlink"/>
            <w:rFonts w:ascii="Calibri" w:eastAsia="Calibri" w:hAnsi="Calibri" w:cs="Calibri"/>
            <w:sz w:val="24"/>
            <w:szCs w:val="24"/>
          </w:rPr>
          <w:t>https://ced.au.dk/raadgivning/adjunktvejledning#c3204018</w:t>
        </w:r>
      </w:hyperlink>
      <w:r w:rsidR="0092778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6B4F93C" w14:textId="77777777" w:rsidR="00CB44EF" w:rsidRPr="00CB44EF" w:rsidRDefault="00CB44EF" w:rsidP="5E718A79"/>
    <w:sectPr w:rsidR="00CB44EF" w:rsidRPr="00CB4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1CD"/>
    <w:multiLevelType w:val="hybridMultilevel"/>
    <w:tmpl w:val="38EC44B0"/>
    <w:lvl w:ilvl="0" w:tplc="FFFFFFFF">
      <w:start w:val="1"/>
      <w:numFmt w:val="decimal"/>
      <w:lvlText w:val="%1."/>
      <w:lvlJc w:val="left"/>
      <w:pPr>
        <w:ind w:left="778" w:hanging="360"/>
      </w:pPr>
    </w:lvl>
    <w:lvl w:ilvl="1" w:tplc="04060019" w:tentative="1">
      <w:start w:val="1"/>
      <w:numFmt w:val="lowerLetter"/>
      <w:lvlText w:val="%2."/>
      <w:lvlJc w:val="left"/>
      <w:pPr>
        <w:ind w:left="1498" w:hanging="360"/>
      </w:pPr>
    </w:lvl>
    <w:lvl w:ilvl="2" w:tplc="0406001B" w:tentative="1">
      <w:start w:val="1"/>
      <w:numFmt w:val="lowerRoman"/>
      <w:lvlText w:val="%3."/>
      <w:lvlJc w:val="right"/>
      <w:pPr>
        <w:ind w:left="2218" w:hanging="180"/>
      </w:pPr>
    </w:lvl>
    <w:lvl w:ilvl="3" w:tplc="0406000F" w:tentative="1">
      <w:start w:val="1"/>
      <w:numFmt w:val="decimal"/>
      <w:lvlText w:val="%4."/>
      <w:lvlJc w:val="left"/>
      <w:pPr>
        <w:ind w:left="2938" w:hanging="360"/>
      </w:pPr>
    </w:lvl>
    <w:lvl w:ilvl="4" w:tplc="04060019" w:tentative="1">
      <w:start w:val="1"/>
      <w:numFmt w:val="lowerLetter"/>
      <w:lvlText w:val="%5."/>
      <w:lvlJc w:val="left"/>
      <w:pPr>
        <w:ind w:left="3658" w:hanging="360"/>
      </w:pPr>
    </w:lvl>
    <w:lvl w:ilvl="5" w:tplc="0406001B" w:tentative="1">
      <w:start w:val="1"/>
      <w:numFmt w:val="lowerRoman"/>
      <w:lvlText w:val="%6."/>
      <w:lvlJc w:val="right"/>
      <w:pPr>
        <w:ind w:left="4378" w:hanging="180"/>
      </w:pPr>
    </w:lvl>
    <w:lvl w:ilvl="6" w:tplc="0406000F" w:tentative="1">
      <w:start w:val="1"/>
      <w:numFmt w:val="decimal"/>
      <w:lvlText w:val="%7."/>
      <w:lvlJc w:val="left"/>
      <w:pPr>
        <w:ind w:left="5098" w:hanging="360"/>
      </w:pPr>
    </w:lvl>
    <w:lvl w:ilvl="7" w:tplc="04060019" w:tentative="1">
      <w:start w:val="1"/>
      <w:numFmt w:val="lowerLetter"/>
      <w:lvlText w:val="%8."/>
      <w:lvlJc w:val="left"/>
      <w:pPr>
        <w:ind w:left="5818" w:hanging="360"/>
      </w:pPr>
    </w:lvl>
    <w:lvl w:ilvl="8" w:tplc="040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14492627"/>
    <w:multiLevelType w:val="hybridMultilevel"/>
    <w:tmpl w:val="22C4399E"/>
    <w:lvl w:ilvl="0" w:tplc="F3DE4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6B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F27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4F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82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AF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4E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C9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586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716EC"/>
    <w:multiLevelType w:val="hybridMultilevel"/>
    <w:tmpl w:val="FEE2B6F8"/>
    <w:lvl w:ilvl="0" w:tplc="BBFE8270">
      <w:start w:val="1"/>
      <w:numFmt w:val="decimal"/>
      <w:lvlText w:val="%1."/>
      <w:lvlJc w:val="left"/>
      <w:pPr>
        <w:ind w:left="778" w:hanging="360"/>
      </w:pPr>
    </w:lvl>
    <w:lvl w:ilvl="1" w:tplc="85FC99EE">
      <w:start w:val="1"/>
      <w:numFmt w:val="lowerLetter"/>
      <w:lvlText w:val="%2."/>
      <w:lvlJc w:val="left"/>
      <w:pPr>
        <w:ind w:left="1440" w:hanging="360"/>
      </w:pPr>
    </w:lvl>
    <w:lvl w:ilvl="2" w:tplc="B09A8778">
      <w:start w:val="1"/>
      <w:numFmt w:val="lowerRoman"/>
      <w:lvlText w:val="%3."/>
      <w:lvlJc w:val="right"/>
      <w:pPr>
        <w:ind w:left="2160" w:hanging="180"/>
      </w:pPr>
    </w:lvl>
    <w:lvl w:ilvl="3" w:tplc="781E763C">
      <w:start w:val="1"/>
      <w:numFmt w:val="decimal"/>
      <w:lvlText w:val="%4."/>
      <w:lvlJc w:val="left"/>
      <w:pPr>
        <w:ind w:left="2880" w:hanging="360"/>
      </w:pPr>
    </w:lvl>
    <w:lvl w:ilvl="4" w:tplc="4C9208A8">
      <w:start w:val="1"/>
      <w:numFmt w:val="lowerLetter"/>
      <w:lvlText w:val="%5."/>
      <w:lvlJc w:val="left"/>
      <w:pPr>
        <w:ind w:left="3600" w:hanging="360"/>
      </w:pPr>
    </w:lvl>
    <w:lvl w:ilvl="5" w:tplc="5B926922">
      <w:start w:val="1"/>
      <w:numFmt w:val="lowerRoman"/>
      <w:lvlText w:val="%6."/>
      <w:lvlJc w:val="right"/>
      <w:pPr>
        <w:ind w:left="4320" w:hanging="180"/>
      </w:pPr>
    </w:lvl>
    <w:lvl w:ilvl="6" w:tplc="C8BA29D2">
      <w:start w:val="1"/>
      <w:numFmt w:val="decimal"/>
      <w:lvlText w:val="%7."/>
      <w:lvlJc w:val="left"/>
      <w:pPr>
        <w:ind w:left="5040" w:hanging="360"/>
      </w:pPr>
    </w:lvl>
    <w:lvl w:ilvl="7" w:tplc="A20C38E6">
      <w:start w:val="1"/>
      <w:numFmt w:val="lowerLetter"/>
      <w:lvlText w:val="%8."/>
      <w:lvlJc w:val="left"/>
      <w:pPr>
        <w:ind w:left="5760" w:hanging="360"/>
      </w:pPr>
    </w:lvl>
    <w:lvl w:ilvl="8" w:tplc="3118B1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91E3E"/>
    <w:multiLevelType w:val="hybridMultilevel"/>
    <w:tmpl w:val="CD6077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764769">
    <w:abstractNumId w:val="2"/>
  </w:num>
  <w:num w:numId="2" w16cid:durableId="1517578336">
    <w:abstractNumId w:val="1"/>
  </w:num>
  <w:num w:numId="3" w16cid:durableId="1263033201">
    <w:abstractNumId w:val="3"/>
  </w:num>
  <w:num w:numId="4" w16cid:durableId="160530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xMrQwNDAzNzE3tjBV0lEKTi0uzszPAykwrAUAY327xiwAAAA="/>
  </w:docVars>
  <w:rsids>
    <w:rsidRoot w:val="00CB44EF"/>
    <w:rsid w:val="00003367"/>
    <w:rsid w:val="00013D81"/>
    <w:rsid w:val="000719F6"/>
    <w:rsid w:val="0009226C"/>
    <w:rsid w:val="00100072"/>
    <w:rsid w:val="00135350"/>
    <w:rsid w:val="00137639"/>
    <w:rsid w:val="00162457"/>
    <w:rsid w:val="001764B2"/>
    <w:rsid w:val="0018357E"/>
    <w:rsid w:val="001A3594"/>
    <w:rsid w:val="001F250A"/>
    <w:rsid w:val="00202058"/>
    <w:rsid w:val="00203094"/>
    <w:rsid w:val="002151AB"/>
    <w:rsid w:val="00215271"/>
    <w:rsid w:val="0026375F"/>
    <w:rsid w:val="002B1CD1"/>
    <w:rsid w:val="002B766D"/>
    <w:rsid w:val="002E68E9"/>
    <w:rsid w:val="002F637D"/>
    <w:rsid w:val="00323247"/>
    <w:rsid w:val="003274DA"/>
    <w:rsid w:val="00334229"/>
    <w:rsid w:val="00352B97"/>
    <w:rsid w:val="00352E04"/>
    <w:rsid w:val="003939EA"/>
    <w:rsid w:val="003E7676"/>
    <w:rsid w:val="003F39AC"/>
    <w:rsid w:val="004246F1"/>
    <w:rsid w:val="004420D7"/>
    <w:rsid w:val="004638A6"/>
    <w:rsid w:val="00475C41"/>
    <w:rsid w:val="004810B4"/>
    <w:rsid w:val="004C4624"/>
    <w:rsid w:val="004F27D3"/>
    <w:rsid w:val="004F53C2"/>
    <w:rsid w:val="004F78FD"/>
    <w:rsid w:val="00511D65"/>
    <w:rsid w:val="00527520"/>
    <w:rsid w:val="00542F7E"/>
    <w:rsid w:val="005743DB"/>
    <w:rsid w:val="00577D57"/>
    <w:rsid w:val="005B0431"/>
    <w:rsid w:val="005B33E8"/>
    <w:rsid w:val="005D70CA"/>
    <w:rsid w:val="00607FF7"/>
    <w:rsid w:val="006150F8"/>
    <w:rsid w:val="006461B7"/>
    <w:rsid w:val="0067604C"/>
    <w:rsid w:val="00694DAB"/>
    <w:rsid w:val="006B2DEE"/>
    <w:rsid w:val="006C3097"/>
    <w:rsid w:val="006F4840"/>
    <w:rsid w:val="00751E40"/>
    <w:rsid w:val="00755C9F"/>
    <w:rsid w:val="007946CC"/>
    <w:rsid w:val="007A1CCD"/>
    <w:rsid w:val="007A2EAB"/>
    <w:rsid w:val="007A7058"/>
    <w:rsid w:val="007A7599"/>
    <w:rsid w:val="007A7FE8"/>
    <w:rsid w:val="007E1C19"/>
    <w:rsid w:val="008050A0"/>
    <w:rsid w:val="0084419F"/>
    <w:rsid w:val="00852CDF"/>
    <w:rsid w:val="00883FC9"/>
    <w:rsid w:val="00887EA6"/>
    <w:rsid w:val="00894917"/>
    <w:rsid w:val="00911F80"/>
    <w:rsid w:val="00927788"/>
    <w:rsid w:val="00963798"/>
    <w:rsid w:val="00977274"/>
    <w:rsid w:val="009945D7"/>
    <w:rsid w:val="009C601B"/>
    <w:rsid w:val="009C69FD"/>
    <w:rsid w:val="009D2EAA"/>
    <w:rsid w:val="00A7358D"/>
    <w:rsid w:val="00AC33EB"/>
    <w:rsid w:val="00AE71B8"/>
    <w:rsid w:val="00B03153"/>
    <w:rsid w:val="00B06A64"/>
    <w:rsid w:val="00B10728"/>
    <w:rsid w:val="00B72995"/>
    <w:rsid w:val="00B734A1"/>
    <w:rsid w:val="00B95BBF"/>
    <w:rsid w:val="00BA1F73"/>
    <w:rsid w:val="00BB3249"/>
    <w:rsid w:val="00BC5409"/>
    <w:rsid w:val="00BC7DC0"/>
    <w:rsid w:val="00BD47DB"/>
    <w:rsid w:val="00BF2C4A"/>
    <w:rsid w:val="00C2597B"/>
    <w:rsid w:val="00C37389"/>
    <w:rsid w:val="00C64E88"/>
    <w:rsid w:val="00C653E2"/>
    <w:rsid w:val="00C75F5E"/>
    <w:rsid w:val="00C904F8"/>
    <w:rsid w:val="00C94E50"/>
    <w:rsid w:val="00C9574D"/>
    <w:rsid w:val="00CB44EF"/>
    <w:rsid w:val="00CD788E"/>
    <w:rsid w:val="00D04CB8"/>
    <w:rsid w:val="00D175BF"/>
    <w:rsid w:val="00D67A0E"/>
    <w:rsid w:val="00DB48CB"/>
    <w:rsid w:val="00E128B1"/>
    <w:rsid w:val="00E1651C"/>
    <w:rsid w:val="00E23BF2"/>
    <w:rsid w:val="00E33421"/>
    <w:rsid w:val="00E34999"/>
    <w:rsid w:val="00E557A8"/>
    <w:rsid w:val="00E6F0A3"/>
    <w:rsid w:val="00E73F09"/>
    <w:rsid w:val="00E7579B"/>
    <w:rsid w:val="00E87CFE"/>
    <w:rsid w:val="00EC089B"/>
    <w:rsid w:val="00EF1962"/>
    <w:rsid w:val="00F03778"/>
    <w:rsid w:val="00F26A34"/>
    <w:rsid w:val="00F86B6D"/>
    <w:rsid w:val="00F86DF9"/>
    <w:rsid w:val="00F92613"/>
    <w:rsid w:val="00F92855"/>
    <w:rsid w:val="00F9324E"/>
    <w:rsid w:val="00FB4C74"/>
    <w:rsid w:val="00FC0DC3"/>
    <w:rsid w:val="00FC631C"/>
    <w:rsid w:val="00FC7515"/>
    <w:rsid w:val="00FE4CB5"/>
    <w:rsid w:val="00FF1FB6"/>
    <w:rsid w:val="010BC34D"/>
    <w:rsid w:val="0181CE57"/>
    <w:rsid w:val="01CC257F"/>
    <w:rsid w:val="0271B3ED"/>
    <w:rsid w:val="043803F4"/>
    <w:rsid w:val="057E155F"/>
    <w:rsid w:val="05C94FC3"/>
    <w:rsid w:val="05DD2F49"/>
    <w:rsid w:val="069F96A2"/>
    <w:rsid w:val="076108DB"/>
    <w:rsid w:val="079AB6A2"/>
    <w:rsid w:val="092E7626"/>
    <w:rsid w:val="09368703"/>
    <w:rsid w:val="0AD25764"/>
    <w:rsid w:val="0C5AA4CB"/>
    <w:rsid w:val="0CC6EA57"/>
    <w:rsid w:val="0CDC5F4C"/>
    <w:rsid w:val="0F6DE12B"/>
    <w:rsid w:val="10815B84"/>
    <w:rsid w:val="1107EB21"/>
    <w:rsid w:val="12360051"/>
    <w:rsid w:val="12E89B13"/>
    <w:rsid w:val="136C148D"/>
    <w:rsid w:val="146457A7"/>
    <w:rsid w:val="14763CE6"/>
    <w:rsid w:val="14F87EA3"/>
    <w:rsid w:val="153E17D7"/>
    <w:rsid w:val="154B45A5"/>
    <w:rsid w:val="1583F5F7"/>
    <w:rsid w:val="15A5F043"/>
    <w:rsid w:val="15E66118"/>
    <w:rsid w:val="16E7E324"/>
    <w:rsid w:val="16ECA7E3"/>
    <w:rsid w:val="1701C0A6"/>
    <w:rsid w:val="1A879F32"/>
    <w:rsid w:val="1A8A2C95"/>
    <w:rsid w:val="1CD32AE0"/>
    <w:rsid w:val="1D0ED6C5"/>
    <w:rsid w:val="1E29FDE4"/>
    <w:rsid w:val="1E4CAABE"/>
    <w:rsid w:val="1E997CC6"/>
    <w:rsid w:val="1F792621"/>
    <w:rsid w:val="1FEA3AD5"/>
    <w:rsid w:val="20D75D38"/>
    <w:rsid w:val="211E0EEB"/>
    <w:rsid w:val="2199FA29"/>
    <w:rsid w:val="21A69C03"/>
    <w:rsid w:val="22346EA3"/>
    <w:rsid w:val="232FBFD3"/>
    <w:rsid w:val="23BEDD16"/>
    <w:rsid w:val="245D9D33"/>
    <w:rsid w:val="24615F39"/>
    <w:rsid w:val="2478FA98"/>
    <w:rsid w:val="2619F2FE"/>
    <w:rsid w:val="266842D9"/>
    <w:rsid w:val="283581C2"/>
    <w:rsid w:val="28ADACB3"/>
    <w:rsid w:val="29310E56"/>
    <w:rsid w:val="2B938D30"/>
    <w:rsid w:val="2FCBE793"/>
    <w:rsid w:val="302D581B"/>
    <w:rsid w:val="308C2547"/>
    <w:rsid w:val="32A2308E"/>
    <w:rsid w:val="33DDB8E2"/>
    <w:rsid w:val="345DE36F"/>
    <w:rsid w:val="34EF4028"/>
    <w:rsid w:val="3693EE7F"/>
    <w:rsid w:val="36B0D2BB"/>
    <w:rsid w:val="36EA2BF4"/>
    <w:rsid w:val="385C41A7"/>
    <w:rsid w:val="3885FC55"/>
    <w:rsid w:val="389A63EA"/>
    <w:rsid w:val="3A149519"/>
    <w:rsid w:val="3A3D7BD2"/>
    <w:rsid w:val="3B058029"/>
    <w:rsid w:val="3B583EED"/>
    <w:rsid w:val="3B5E81AC"/>
    <w:rsid w:val="3B91084C"/>
    <w:rsid w:val="3C0059B9"/>
    <w:rsid w:val="3C4C8984"/>
    <w:rsid w:val="3CFA520D"/>
    <w:rsid w:val="3D123F74"/>
    <w:rsid w:val="3E7189CD"/>
    <w:rsid w:val="3EB68F56"/>
    <w:rsid w:val="3F470A2D"/>
    <w:rsid w:val="405F5554"/>
    <w:rsid w:val="410F5048"/>
    <w:rsid w:val="411D07B3"/>
    <w:rsid w:val="412CFA53"/>
    <w:rsid w:val="41FD3FCA"/>
    <w:rsid w:val="4207C2C9"/>
    <w:rsid w:val="4266F01D"/>
    <w:rsid w:val="45647F5D"/>
    <w:rsid w:val="46580D62"/>
    <w:rsid w:val="46883CFD"/>
    <w:rsid w:val="47004FBE"/>
    <w:rsid w:val="47901530"/>
    <w:rsid w:val="4808CB0C"/>
    <w:rsid w:val="490139D0"/>
    <w:rsid w:val="49066E05"/>
    <w:rsid w:val="49C809A1"/>
    <w:rsid w:val="49F75C0C"/>
    <w:rsid w:val="4A12DE96"/>
    <w:rsid w:val="4A37F080"/>
    <w:rsid w:val="4B919711"/>
    <w:rsid w:val="4BD3C0E1"/>
    <w:rsid w:val="4CAE5B77"/>
    <w:rsid w:val="4D18635D"/>
    <w:rsid w:val="4D3FC691"/>
    <w:rsid w:val="4D45068A"/>
    <w:rsid w:val="4D5CA94B"/>
    <w:rsid w:val="4D6F9142"/>
    <w:rsid w:val="4DB5BF99"/>
    <w:rsid w:val="4F9BDCD3"/>
    <w:rsid w:val="507974FA"/>
    <w:rsid w:val="50C2361C"/>
    <w:rsid w:val="517CE34F"/>
    <w:rsid w:val="5249BE5D"/>
    <w:rsid w:val="53315EC4"/>
    <w:rsid w:val="548B4649"/>
    <w:rsid w:val="55237542"/>
    <w:rsid w:val="55567C45"/>
    <w:rsid w:val="557AA327"/>
    <w:rsid w:val="557E4115"/>
    <w:rsid w:val="586875A1"/>
    <w:rsid w:val="586F502C"/>
    <w:rsid w:val="594ED8F7"/>
    <w:rsid w:val="595B6A97"/>
    <w:rsid w:val="598CDE7F"/>
    <w:rsid w:val="5A4E144A"/>
    <w:rsid w:val="5A6810E9"/>
    <w:rsid w:val="5AFFAD6D"/>
    <w:rsid w:val="5BE9E4AB"/>
    <w:rsid w:val="5CADE720"/>
    <w:rsid w:val="5CC47F41"/>
    <w:rsid w:val="5DAC2309"/>
    <w:rsid w:val="5DC3078D"/>
    <w:rsid w:val="5E718A79"/>
    <w:rsid w:val="5F21856D"/>
    <w:rsid w:val="5F641CBD"/>
    <w:rsid w:val="5FA8D81D"/>
    <w:rsid w:val="60154860"/>
    <w:rsid w:val="60BD55CE"/>
    <w:rsid w:val="6159EADC"/>
    <w:rsid w:val="635A3E2F"/>
    <w:rsid w:val="64D087F7"/>
    <w:rsid w:val="668EB686"/>
    <w:rsid w:val="67B00403"/>
    <w:rsid w:val="67B89B64"/>
    <w:rsid w:val="680A3660"/>
    <w:rsid w:val="680F1F6E"/>
    <w:rsid w:val="69AAEFCF"/>
    <w:rsid w:val="69B411C2"/>
    <w:rsid w:val="6A87FAD3"/>
    <w:rsid w:val="6C23106B"/>
    <w:rsid w:val="6D308794"/>
    <w:rsid w:val="6E32DE41"/>
    <w:rsid w:val="6E6AB8A9"/>
    <w:rsid w:val="6E743AA2"/>
    <w:rsid w:val="6FED771F"/>
    <w:rsid w:val="701243CD"/>
    <w:rsid w:val="7081A888"/>
    <w:rsid w:val="70987361"/>
    <w:rsid w:val="71D0CD01"/>
    <w:rsid w:val="721D78E9"/>
    <w:rsid w:val="74D3488B"/>
    <w:rsid w:val="75013829"/>
    <w:rsid w:val="760E90AA"/>
    <w:rsid w:val="763E9194"/>
    <w:rsid w:val="76818551"/>
    <w:rsid w:val="768972D7"/>
    <w:rsid w:val="76F4DE23"/>
    <w:rsid w:val="7833E2DC"/>
    <w:rsid w:val="78C7DD9B"/>
    <w:rsid w:val="78D473E6"/>
    <w:rsid w:val="79FD241E"/>
    <w:rsid w:val="7B54F674"/>
    <w:rsid w:val="7C61495D"/>
    <w:rsid w:val="7D5B7487"/>
    <w:rsid w:val="7ECF6A7B"/>
    <w:rsid w:val="7F6A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2467"/>
  <w15:chartTrackingRefBased/>
  <w15:docId w15:val="{E58ED822-E143-4A8A-9DB7-2658BE9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FEA3AD5"/>
  </w:style>
  <w:style w:type="paragraph" w:styleId="Heading1">
    <w:name w:val="heading 1"/>
    <w:basedOn w:val="Normal"/>
    <w:next w:val="Normal"/>
    <w:link w:val="Heading1Char"/>
    <w:uiPriority w:val="9"/>
    <w:qFormat/>
    <w:rsid w:val="1FEA3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1FEA3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1FEA3A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1FEA3A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1FEA3A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1FEA3A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1FEA3A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1FEA3A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1FEA3A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1FEA3AD5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1FEA3AD5"/>
    <w:rPr>
      <w:rFonts w:asciiTheme="majorHAnsi" w:eastAsiaTheme="majorEastAsia" w:hAnsiTheme="majorHAnsi" w:cstheme="majorBidi"/>
      <w:noProof w:val="0"/>
      <w:sz w:val="56"/>
      <w:szCs w:val="56"/>
      <w:lang w:val="da-DK"/>
    </w:rPr>
  </w:style>
  <w:style w:type="paragraph" w:styleId="ListParagraph">
    <w:name w:val="List Paragraph"/>
    <w:basedOn w:val="Normal"/>
    <w:uiPriority w:val="34"/>
    <w:qFormat/>
    <w:rsid w:val="1FEA3AD5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1FEA3AD5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1FEA3A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1FEA3AD5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1FEA3AD5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1FEA3AD5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1FEA3AD5"/>
    <w:rPr>
      <w:rFonts w:asciiTheme="majorHAnsi" w:eastAsiaTheme="majorEastAsia" w:hAnsiTheme="majorHAnsi" w:cstheme="majorBidi"/>
      <w:noProof w:val="0"/>
      <w:color w:val="1F3763"/>
      <w:sz w:val="24"/>
      <w:szCs w:val="24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1FEA3AD5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da-DK"/>
    </w:rPr>
  </w:style>
  <w:style w:type="character" w:customStyle="1" w:styleId="Heading5Char">
    <w:name w:val="Heading 5 Char"/>
    <w:basedOn w:val="DefaultParagraphFont"/>
    <w:link w:val="Heading5"/>
    <w:uiPriority w:val="9"/>
    <w:rsid w:val="1FEA3AD5"/>
    <w:rPr>
      <w:rFonts w:asciiTheme="majorHAnsi" w:eastAsiaTheme="majorEastAsia" w:hAnsiTheme="majorHAnsi" w:cstheme="majorBidi"/>
      <w:noProof w:val="0"/>
      <w:color w:val="2F5496" w:themeColor="accent1" w:themeShade="BF"/>
      <w:lang w:val="da-DK"/>
    </w:rPr>
  </w:style>
  <w:style w:type="character" w:customStyle="1" w:styleId="Heading6Char">
    <w:name w:val="Heading 6 Char"/>
    <w:basedOn w:val="DefaultParagraphFont"/>
    <w:link w:val="Heading6"/>
    <w:uiPriority w:val="9"/>
    <w:rsid w:val="1FEA3AD5"/>
    <w:rPr>
      <w:rFonts w:asciiTheme="majorHAnsi" w:eastAsiaTheme="majorEastAsia" w:hAnsiTheme="majorHAnsi" w:cstheme="majorBidi"/>
      <w:noProof w:val="0"/>
      <w:color w:val="1F3763"/>
      <w:lang w:val="da-DK"/>
    </w:rPr>
  </w:style>
  <w:style w:type="character" w:customStyle="1" w:styleId="Heading7Char">
    <w:name w:val="Heading 7 Char"/>
    <w:basedOn w:val="DefaultParagraphFont"/>
    <w:link w:val="Heading7"/>
    <w:uiPriority w:val="9"/>
    <w:rsid w:val="1FEA3AD5"/>
    <w:rPr>
      <w:rFonts w:asciiTheme="majorHAnsi" w:eastAsiaTheme="majorEastAsia" w:hAnsiTheme="majorHAnsi" w:cstheme="majorBidi"/>
      <w:i/>
      <w:iCs/>
      <w:noProof w:val="0"/>
      <w:color w:val="1F3763"/>
      <w:lang w:val="da-DK"/>
    </w:rPr>
  </w:style>
  <w:style w:type="character" w:customStyle="1" w:styleId="Heading8Char">
    <w:name w:val="Heading 8 Char"/>
    <w:basedOn w:val="DefaultParagraphFont"/>
    <w:link w:val="Heading8"/>
    <w:uiPriority w:val="9"/>
    <w:rsid w:val="1FEA3AD5"/>
    <w:rPr>
      <w:rFonts w:asciiTheme="majorHAnsi" w:eastAsiaTheme="majorEastAsia" w:hAnsiTheme="majorHAnsi" w:cstheme="majorBidi"/>
      <w:noProof w:val="0"/>
      <w:color w:val="272727"/>
      <w:sz w:val="21"/>
      <w:szCs w:val="21"/>
      <w:lang w:val="da-DK"/>
    </w:rPr>
  </w:style>
  <w:style w:type="character" w:customStyle="1" w:styleId="Heading9Char">
    <w:name w:val="Heading 9 Char"/>
    <w:basedOn w:val="DefaultParagraphFont"/>
    <w:link w:val="Heading9"/>
    <w:uiPriority w:val="9"/>
    <w:rsid w:val="1FEA3AD5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da-DK"/>
    </w:rPr>
  </w:style>
  <w:style w:type="character" w:customStyle="1" w:styleId="SubtitleChar">
    <w:name w:val="Subtitle Char"/>
    <w:basedOn w:val="DefaultParagraphFont"/>
    <w:link w:val="Subtitle"/>
    <w:uiPriority w:val="11"/>
    <w:rsid w:val="1FEA3AD5"/>
    <w:rPr>
      <w:rFonts w:asciiTheme="minorHAnsi" w:eastAsiaTheme="minorEastAsia" w:hAnsiTheme="minorHAnsi" w:cstheme="minorBidi"/>
      <w:noProof w:val="0"/>
      <w:color w:val="5A5A5A"/>
      <w:lang w:val="da-DK"/>
    </w:rPr>
  </w:style>
  <w:style w:type="character" w:customStyle="1" w:styleId="QuoteChar">
    <w:name w:val="Quote Char"/>
    <w:basedOn w:val="DefaultParagraphFont"/>
    <w:link w:val="Quote"/>
    <w:uiPriority w:val="29"/>
    <w:rsid w:val="1FEA3AD5"/>
    <w:rPr>
      <w:i/>
      <w:iCs/>
      <w:noProof w:val="0"/>
      <w:color w:val="404040" w:themeColor="text1" w:themeTint="BF"/>
      <w:lang w:val="da-DK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1FEA3AD5"/>
    <w:rPr>
      <w:i/>
      <w:iCs/>
      <w:noProof w:val="0"/>
      <w:color w:val="4472C4" w:themeColor="accent1"/>
      <w:lang w:val="da-DK"/>
    </w:rPr>
  </w:style>
  <w:style w:type="paragraph" w:styleId="TOC1">
    <w:name w:val="toc 1"/>
    <w:basedOn w:val="Normal"/>
    <w:next w:val="Normal"/>
    <w:uiPriority w:val="39"/>
    <w:unhideWhenUsed/>
    <w:rsid w:val="1FEA3AD5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1FEA3AD5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1FEA3AD5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1FEA3AD5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1FEA3AD5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1FEA3AD5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1FEA3AD5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1FEA3AD5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1FEA3AD5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1FEA3AD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1FEA3AD5"/>
    <w:rPr>
      <w:noProof w:val="0"/>
      <w:sz w:val="20"/>
      <w:szCs w:val="20"/>
      <w:lang w:val="da-DK"/>
    </w:rPr>
  </w:style>
  <w:style w:type="paragraph" w:styleId="Footer">
    <w:name w:val="footer"/>
    <w:basedOn w:val="Normal"/>
    <w:link w:val="FooterChar"/>
    <w:uiPriority w:val="99"/>
    <w:unhideWhenUsed/>
    <w:rsid w:val="1FEA3A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1FEA3AD5"/>
    <w:rPr>
      <w:noProof w:val="0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1FEA3AD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1FEA3AD5"/>
    <w:rPr>
      <w:noProof w:val="0"/>
      <w:sz w:val="20"/>
      <w:szCs w:val="20"/>
      <w:lang w:val="da-DK"/>
    </w:rPr>
  </w:style>
  <w:style w:type="paragraph" w:styleId="Header">
    <w:name w:val="header"/>
    <w:basedOn w:val="Normal"/>
    <w:link w:val="HeaderChar"/>
    <w:uiPriority w:val="99"/>
    <w:unhideWhenUsed/>
    <w:rsid w:val="1FEA3A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1FEA3AD5"/>
    <w:rPr>
      <w:noProof w:val="0"/>
      <w:lang w:val="da-DK"/>
    </w:rPr>
  </w:style>
  <w:style w:type="character" w:styleId="Hyperlink">
    <w:name w:val="Hyperlink"/>
    <w:basedOn w:val="DefaultParagraphFont"/>
    <w:uiPriority w:val="99"/>
    <w:unhideWhenUsed/>
    <w:rsid w:val="00927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ed.au.dk/raadgivning/adjunktvejledning#c320401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9421C0CFA08546A9ABACFC9C74CAB1" ma:contentTypeVersion="4" ma:contentTypeDescription="Opret et nyt dokument." ma:contentTypeScope="" ma:versionID="9b7b29231989181a6dac6e1c43c8bedf">
  <xsd:schema xmlns:xsd="http://www.w3.org/2001/XMLSchema" xmlns:xs="http://www.w3.org/2001/XMLSchema" xmlns:p="http://schemas.microsoft.com/office/2006/metadata/properties" xmlns:ns2="65c49a36-96c8-40ee-98b1-5888b5f8a2f2" xmlns:ns3="98e29959-0d34-4884-9398-939ccf637e34" targetNamespace="http://schemas.microsoft.com/office/2006/metadata/properties" ma:root="true" ma:fieldsID="0e37b20c8d736c00398ba6d906e36957" ns2:_="" ns3:_="">
    <xsd:import namespace="65c49a36-96c8-40ee-98b1-5888b5f8a2f2"/>
    <xsd:import namespace="98e29959-0d34-4884-9398-939ccf637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49a36-96c8-40ee-98b1-5888b5f8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29959-0d34-4884-9398-939ccf637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F594B-00AF-433E-AC73-43FF6228E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57EA99-F3D2-40AC-9660-4F70DA2CC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49FAC-60A2-4168-B264-2FBE9CDD5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49a36-96c8-40ee-98b1-5888b5f8a2f2"/>
    <ds:schemaRef ds:uri="98e29959-0d34-4884-9398-939ccf637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2187</Characters>
  <Application>Microsoft Office Word</Application>
  <DocSecurity>0</DocSecurity>
  <Lines>18</Lines>
  <Paragraphs>5</Paragraphs>
  <ScaleCrop>false</ScaleCrop>
  <Company>Aarhus University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Gnaur</dc:creator>
  <cp:keywords/>
  <dc:description/>
  <cp:lastModifiedBy>Nina Adolfsen</cp:lastModifiedBy>
  <cp:revision>2</cp:revision>
  <dcterms:created xsi:type="dcterms:W3CDTF">2024-04-24T08:47:00Z</dcterms:created>
  <dcterms:modified xsi:type="dcterms:W3CDTF">2024-04-24T08:47:00Z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0x010100AC9421C0CFA08546A9ABACFC9C74CAB1</vt:lpwstr>
  </property>
</Properties>
</file>